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4E5D9DBA" w:rsidR="00F141B5" w:rsidRDefault="008C0A57">
      <w:pPr>
        <w:ind w:left="0" w:hanging="2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00000002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03" w14:textId="66BED9EA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18"/>
          <w:szCs w:val="18"/>
        </w:rPr>
        <w:t>Igaracy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- PB, </w:t>
      </w:r>
      <w:r w:rsidR="0094450C">
        <w:rPr>
          <w:rFonts w:ascii="Times New Roman" w:eastAsia="Times New Roman" w:hAnsi="Times New Roman" w:cs="Times New Roman"/>
          <w:color w:val="000000"/>
          <w:sz w:val="18"/>
          <w:szCs w:val="18"/>
        </w:rPr>
        <w:t>18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de fevereiro de 2025.</w:t>
      </w:r>
    </w:p>
    <w:p w14:paraId="00000004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05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06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INEXIGIBILIDADE 000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/2025</w:t>
      </w:r>
    </w:p>
    <w:p w14:paraId="00000007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08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09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A </w:t>
      </w:r>
      <w:r>
        <w:rPr>
          <w:rFonts w:ascii="Times New Roman" w:eastAsia="Times New Roman" w:hAnsi="Times New Roman" w:cs="Times New Roman"/>
          <w:sz w:val="18"/>
          <w:szCs w:val="18"/>
        </w:rPr>
        <w:t>CÂMARA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MUNICIPAL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DE </w:t>
      </w:r>
      <w:r>
        <w:rPr>
          <w:rFonts w:ascii="Times New Roman" w:eastAsia="Times New Roman" w:hAnsi="Times New Roman" w:cs="Times New Roman"/>
          <w:sz w:val="18"/>
          <w:szCs w:val="18"/>
        </w:rPr>
        <w:t>IGARACY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, ESTADO DA PARAÍBA, no uso de suas atribuições legais,</w:t>
      </w:r>
    </w:p>
    <w:p w14:paraId="0000000A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0B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0C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 R E S O L V E:</w:t>
      </w:r>
    </w:p>
    <w:p w14:paraId="0000000D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0E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0F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RATIFICAR a Inexigibilidade de Licitação 0003/2025, que objetiva: </w:t>
      </w:r>
      <w:r>
        <w:rPr>
          <w:rFonts w:ascii="Times New Roman" w:eastAsia="Times New Roman" w:hAnsi="Times New Roman" w:cs="Times New Roman"/>
          <w:sz w:val="18"/>
          <w:szCs w:val="18"/>
          <w:u w:val="single"/>
        </w:rPr>
        <w:t xml:space="preserve">Contratação de empresa Assessoria Contábil ao setor de recursos Humanos, Elaboração da Folha de Pagamento, Informações Sociais, Previdenciárias e fiscais nos sistemas, E-SOCIAL, DCTF, MIT, EFD REINF CP, EFD-REINF RET, DCTFWEB, DIRF, RAIS E OUTROS, como também o acompanhamento da regularidade da empresa junto aos órgãos fiscalizadores na Câmara Municipal de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u w:val="single"/>
        </w:rPr>
        <w:t>Igaracy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  <w:u w:val="single"/>
        </w:rPr>
        <w:t>-PB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; com base nos elementos constantes da exposição de motivos correspondente fundamentados na Lei Federal nº 14.133, de 1º de Abril de 2021, AUTORIZAR A CONTRATAÇÃO deste procedimento em favor da licitante:</w:t>
      </w:r>
    </w:p>
    <w:p w14:paraId="00000010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11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12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LICITANTE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: ROGÉRIO LACERDA ESTRELA ALVES – ME - CNPJ nº 11.103.448/0001-57, com endereço na Rua Francisco Macena, Nº 06 Brasília, CEP: 58700-482 - Patos-PB.</w:t>
      </w:r>
    </w:p>
    <w:p w14:paraId="00000013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14" w14:textId="3A042876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VALOR MENSAL: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R$ </w:t>
      </w:r>
      <w:r w:rsidR="0094450C">
        <w:rPr>
          <w:rFonts w:ascii="Times New Roman" w:eastAsia="Times New Roman" w:hAnsi="Times New Roman" w:cs="Times New Roman"/>
          <w:color w:val="000000"/>
          <w:sz w:val="18"/>
          <w:szCs w:val="18"/>
        </w:rPr>
        <w:t>1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.500,00 (</w:t>
      </w:r>
      <w:r w:rsidR="0094450C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um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mil e quinhentos reais).</w:t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   </w:t>
      </w:r>
    </w:p>
    <w:p w14:paraId="00000015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16" w14:textId="19AAC113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bookmarkStart w:id="1" w:name="_heading=h.30j0zll" w:colFirst="0" w:colLast="0"/>
      <w:bookmarkEnd w:id="1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VALOR GLOBAL: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R$ </w:t>
      </w:r>
      <w:r w:rsidR="0094450C">
        <w:rPr>
          <w:rFonts w:ascii="Times New Roman" w:eastAsia="Times New Roman" w:hAnsi="Times New Roman" w:cs="Times New Roman"/>
          <w:sz w:val="18"/>
          <w:szCs w:val="18"/>
        </w:rPr>
        <w:t>18</w:t>
      </w:r>
      <w:r>
        <w:rPr>
          <w:rFonts w:ascii="Times New Roman" w:eastAsia="Times New Roman" w:hAnsi="Times New Roman" w:cs="Times New Roman"/>
          <w:sz w:val="18"/>
          <w:szCs w:val="18"/>
        </w:rPr>
        <w:t>.000,00 (</w:t>
      </w:r>
      <w:r w:rsidR="0094450C">
        <w:rPr>
          <w:rFonts w:ascii="Times New Roman" w:eastAsia="Times New Roman" w:hAnsi="Times New Roman" w:cs="Times New Roman"/>
          <w:sz w:val="18"/>
          <w:szCs w:val="18"/>
        </w:rPr>
        <w:t xml:space="preserve">dezoito </w:t>
      </w:r>
      <w:r>
        <w:rPr>
          <w:rFonts w:ascii="Times New Roman" w:eastAsia="Times New Roman" w:hAnsi="Times New Roman" w:cs="Times New Roman"/>
          <w:sz w:val="18"/>
          <w:szCs w:val="18"/>
        </w:rPr>
        <w:t>mil reais).</w:t>
      </w:r>
    </w:p>
    <w:p w14:paraId="00000017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18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19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Publique-se e cumpra-se.</w:t>
      </w:r>
    </w:p>
    <w:p w14:paraId="0000001A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1B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 </w:t>
      </w:r>
    </w:p>
    <w:p w14:paraId="0000001C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___________________________________________</w:t>
      </w:r>
    </w:p>
    <w:p w14:paraId="0000001D" w14:textId="77777777" w:rsidR="00F141B5" w:rsidRDefault="00000000">
      <w:pPr>
        <w:ind w:left="0" w:right="-142" w:hanging="2"/>
        <w:jc w:val="center"/>
        <w:rPr>
          <w:rFonts w:ascii="Times New Roman" w:eastAsia="Times New Roman" w:hAnsi="Times New Roman" w:cs="Times New Roman"/>
          <w:color w:val="000000"/>
          <w:sz w:val="14"/>
          <w:szCs w:val="14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GERALDO BATISTA DE SOUZA</w:t>
      </w:r>
    </w:p>
    <w:p w14:paraId="0000001E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Presidente da câmara municipal de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</w:rPr>
        <w:t>Ig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aracy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-PB</w:t>
      </w:r>
    </w:p>
    <w:p w14:paraId="0000001F" w14:textId="77777777" w:rsidR="00F141B5" w:rsidRDefault="00F141B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</w:p>
    <w:p w14:paraId="00000020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1" w14:textId="77777777" w:rsidR="00F141B5" w:rsidRDefault="00F141B5">
      <w:pPr>
        <w:ind w:left="0" w:hanging="2"/>
        <w:jc w:val="center"/>
        <w:rPr>
          <w:rFonts w:ascii="Times New Roman" w:eastAsia="Times New Roman" w:hAnsi="Times New Roman" w:cs="Times New Roman"/>
          <w:sz w:val="18"/>
          <w:szCs w:val="18"/>
        </w:rPr>
      </w:pPr>
    </w:p>
    <w:p w14:paraId="00000022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23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24" w14:textId="77777777" w:rsidR="00F141B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EXTRATO DE CONTRATO</w:t>
      </w:r>
    </w:p>
    <w:p w14:paraId="00000025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26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27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Processo: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Inexigibilidade nº 0004/2025.</w:t>
      </w:r>
    </w:p>
    <w:p w14:paraId="00000028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00000029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Processo Administrativo nº 0004/2025.</w:t>
      </w:r>
    </w:p>
    <w:p w14:paraId="0000002A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B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CONTRATANTE: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Câmara Municipal de Catingueira -PB</w:t>
      </w:r>
    </w:p>
    <w:p w14:paraId="0000002C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D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CONTRATADA: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ROGÉRIO LACERDA ESTRELA ALVES – ME - CNPJ nº 11.103.448/0001-57.</w:t>
      </w:r>
    </w:p>
    <w:p w14:paraId="0000002E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2F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bookmarkStart w:id="2" w:name="_heading=h.1fob9te" w:colFirst="0" w:colLast="0"/>
      <w:bookmarkEnd w:id="2"/>
      <w:r>
        <w:rPr>
          <w:rFonts w:ascii="Times New Roman" w:eastAsia="Times New Roman" w:hAnsi="Times New Roman" w:cs="Times New Roman"/>
          <w:b/>
          <w:sz w:val="18"/>
          <w:szCs w:val="18"/>
        </w:rPr>
        <w:t>OBJETO: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Contratação de empresa Assessoria Contábil ao setor de recursos Humanos, Elaboração da Folha de Pagamento, Informações Sociais, Previdenciárias e fiscais nos sistemas, E-SOCIAL, DCTF, MIT, EFD REINF CP, EFD-REINF RET, DCTFWEB, DIRF, RAIS E OUTROS, como também o acompanhamento da regularidade da empresa junto aos órgãos fiscalizadores na Câmara Municipal de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</w:rPr>
        <w:t>Igaracy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</w:rPr>
        <w:t>-PB.</w:t>
      </w:r>
    </w:p>
    <w:p w14:paraId="00000030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bookmarkStart w:id="3" w:name="_heading=h.hlgk81d655nq" w:colFirst="0" w:colLast="0"/>
      <w:bookmarkEnd w:id="3"/>
    </w:p>
    <w:p w14:paraId="26B4C97D" w14:textId="77777777" w:rsidR="0094450C" w:rsidRDefault="00000000" w:rsidP="009445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VALOR MENSAL: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R$ </w:t>
      </w:r>
      <w:r w:rsidR="0094450C">
        <w:rPr>
          <w:rFonts w:ascii="Times New Roman" w:eastAsia="Times New Roman" w:hAnsi="Times New Roman" w:cs="Times New Roman"/>
          <w:color w:val="000000"/>
          <w:sz w:val="18"/>
          <w:szCs w:val="18"/>
        </w:rPr>
        <w:t>1.500,00 (um mil e quinhentos reais).</w:t>
      </w:r>
      <w:r w:rsidR="0094450C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   </w:t>
      </w:r>
    </w:p>
    <w:p w14:paraId="00A28D11" w14:textId="77777777" w:rsidR="0094450C" w:rsidRDefault="0094450C" w:rsidP="0094450C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770A71AE" w14:textId="77777777" w:rsidR="0094450C" w:rsidRDefault="0094450C" w:rsidP="0094450C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VALOR GLOBAL: </w:t>
      </w:r>
      <w:r>
        <w:rPr>
          <w:rFonts w:ascii="Times New Roman" w:eastAsia="Times New Roman" w:hAnsi="Times New Roman" w:cs="Times New Roman"/>
          <w:sz w:val="18"/>
          <w:szCs w:val="18"/>
        </w:rPr>
        <w:t>R$ 18.000,00 (dezoito mil reais).</w:t>
      </w:r>
    </w:p>
    <w:p w14:paraId="00000034" w14:textId="66B81C5E" w:rsidR="00F141B5" w:rsidRDefault="00F141B5" w:rsidP="0094450C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35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VIGÊNCIA: </w:t>
      </w:r>
      <w:r>
        <w:rPr>
          <w:rFonts w:ascii="Times New Roman" w:eastAsia="Times New Roman" w:hAnsi="Times New Roman" w:cs="Times New Roman"/>
          <w:sz w:val="18"/>
          <w:szCs w:val="18"/>
        </w:rPr>
        <w:t>12 meses.</w:t>
      </w:r>
    </w:p>
    <w:p w14:paraId="00000036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37" w14:textId="77777777" w:rsidR="00F141B5" w:rsidRDefault="00F141B5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14:paraId="00000038" w14:textId="634DE697" w:rsidR="00F141B5" w:rsidRDefault="00000000">
      <w:pPr>
        <w:ind w:left="0" w:hanging="2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18"/>
          <w:szCs w:val="18"/>
        </w:rPr>
        <w:t>Igaracy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</w:rPr>
        <w:t xml:space="preserve">- PB, </w:t>
      </w:r>
      <w:r w:rsidR="0094450C">
        <w:rPr>
          <w:rFonts w:ascii="Times New Roman" w:eastAsia="Times New Roman" w:hAnsi="Times New Roman" w:cs="Times New Roman"/>
          <w:sz w:val="18"/>
          <w:szCs w:val="18"/>
        </w:rPr>
        <w:t>18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de fevereiro de 2025.</w:t>
      </w:r>
    </w:p>
    <w:p w14:paraId="00000039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3A" w14:textId="77777777" w:rsidR="00F141B5" w:rsidRDefault="00000000">
      <w:pPr>
        <w:ind w:left="0" w:hanging="2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0000003B" w14:textId="77777777" w:rsidR="00F141B5" w:rsidRDefault="00F141B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0000003C" w14:textId="77777777" w:rsidR="00F141B5" w:rsidRDefault="00000000">
      <w:pPr>
        <w:ind w:left="0" w:hanging="2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___________________________________________</w:t>
      </w:r>
    </w:p>
    <w:p w14:paraId="0000003D" w14:textId="77777777" w:rsidR="00F141B5" w:rsidRDefault="00000000">
      <w:pPr>
        <w:ind w:left="0" w:right="-142" w:hanging="2"/>
        <w:jc w:val="center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GERALDO BATISTA DE SOUZA</w:t>
      </w:r>
    </w:p>
    <w:p w14:paraId="0000003E" w14:textId="77777777" w:rsidR="00F141B5" w:rsidRDefault="00000000">
      <w:pPr>
        <w:ind w:left="0" w:hanging="2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Presidente da câmara municipal de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</w:rPr>
        <w:t>Igaracy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</w:rPr>
        <w:t xml:space="preserve"> -PB</w:t>
      </w:r>
    </w:p>
    <w:sectPr w:rsidR="00F141B5">
      <w:pgSz w:w="11907" w:h="16840"/>
      <w:pgMar w:top="1134" w:right="1134" w:bottom="567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Univers Condensed">
    <w:panose1 w:val="020B0506020202050204"/>
    <w:charset w:val="00"/>
    <w:family w:val="swiss"/>
    <w:pitch w:val="variable"/>
    <w:sig w:usb0="80000287" w:usb1="00000000" w:usb2="00000000" w:usb3="00000000" w:csb0="0000000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A935F2"/>
    <w:multiLevelType w:val="multilevel"/>
    <w:tmpl w:val="7B085CDA"/>
    <w:lvl w:ilvl="0">
      <w:start w:val="1"/>
      <w:numFmt w:val="decimal"/>
      <w:pStyle w:val="Ttulo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75027993">
    <w:abstractNumId w:val="0"/>
  </w:num>
  <w:num w:numId="2" w16cid:durableId="20400851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1B5"/>
    <w:rsid w:val="008C0A57"/>
    <w:rsid w:val="0094450C"/>
    <w:rsid w:val="00D56BE0"/>
    <w:rsid w:val="00F14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9CA74"/>
  <w15:docId w15:val="{0E1D58DB-6E82-4A96-8204-D41EAA9D7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Open Sans" w:eastAsia="Open Sans" w:hAnsi="Open Sans" w:cs="Open Sans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Univers Condensed" w:hAnsi="Univers Condensed" w:cs="Arial Unicode MS"/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jc w:val="center"/>
    </w:pPr>
    <w:rPr>
      <w:sz w:val="5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jc w:val="center"/>
      <w:outlineLvl w:val="1"/>
    </w:pPr>
    <w:rPr>
      <w:rFonts w:ascii="Arial" w:hAnsi="Arial" w:cs="Times New Roman"/>
      <w:b/>
      <w:sz w:val="28"/>
      <w:lang w:eastAsia="pt-BR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numPr>
        <w:numId w:val="1"/>
      </w:numPr>
      <w:tabs>
        <w:tab w:val="clear" w:pos="720"/>
        <w:tab w:val="num" w:pos="0"/>
        <w:tab w:val="left" w:pos="284"/>
      </w:tabs>
      <w:ind w:left="0" w:right="616" w:firstLine="0"/>
      <w:jc w:val="both"/>
      <w:outlineLvl w:val="2"/>
    </w:pPr>
    <w:rPr>
      <w:rFonts w:ascii="Arial" w:hAnsi="Arial" w:cs="Times New Roman"/>
      <w:sz w:val="26"/>
      <w:lang w:eastAsia="pt-BR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tabs>
        <w:tab w:val="left" w:pos="284"/>
      </w:tabs>
      <w:ind w:left="0" w:firstLine="0"/>
      <w:jc w:val="both"/>
      <w:outlineLvl w:val="3"/>
    </w:pPr>
    <w:rPr>
      <w:rFonts w:ascii="Arial" w:hAnsi="Arial" w:cs="Times New Roman"/>
      <w:sz w:val="26"/>
      <w:lang w:eastAsia="pt-BR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jc w:val="center"/>
      <w:outlineLvl w:val="4"/>
    </w:pPr>
    <w:rPr>
      <w:color w:val="000000"/>
      <w:sz w:val="3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jc w:val="center"/>
      <w:outlineLvl w:val="5"/>
    </w:pPr>
    <w:rPr>
      <w:color w:val="000000"/>
      <w:sz w:val="44"/>
    </w:rPr>
  </w:style>
  <w:style w:type="paragraph" w:styleId="Ttulo7">
    <w:name w:val="heading 7"/>
    <w:basedOn w:val="Normal"/>
    <w:next w:val="Normal"/>
    <w:pPr>
      <w:keepNext/>
      <w:jc w:val="center"/>
      <w:outlineLvl w:val="6"/>
    </w:pPr>
    <w:rPr>
      <w:sz w:val="56"/>
      <w:bdr w:val="single" w:sz="4" w:space="0" w:color="auto"/>
      <w:shd w:val="clear" w:color="auto" w:fill="E0E0E0"/>
    </w:rPr>
  </w:style>
  <w:style w:type="paragraph" w:styleId="Ttulo8">
    <w:name w:val="heading 8"/>
    <w:basedOn w:val="Normal"/>
    <w:next w:val="Normal"/>
    <w:pPr>
      <w:keepNext/>
      <w:outlineLvl w:val="7"/>
    </w:pPr>
    <w:rPr>
      <w:rFonts w:ascii="Arial Narrow" w:hAnsi="Arial Narrow"/>
      <w:bCs/>
      <w:color w:val="000000"/>
      <w:sz w:val="28"/>
    </w:rPr>
  </w:style>
  <w:style w:type="paragraph" w:styleId="Ttulo9">
    <w:name w:val="heading 9"/>
    <w:basedOn w:val="Normal"/>
    <w:next w:val="Normal"/>
    <w:pPr>
      <w:keepNext/>
      <w:jc w:val="center"/>
      <w:outlineLvl w:val="8"/>
    </w:pPr>
    <w:rPr>
      <w:rFonts w:ascii="Arial Unicode MS" w:eastAsia="Arial Unicode MS" w:hAnsi="Arial Unicode MS"/>
      <w:b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jc w:val="center"/>
    </w:pPr>
    <w:rPr>
      <w:rFonts w:ascii="Times New Roman" w:hAnsi="Times New Roman" w:cs="Times New Roman"/>
      <w:b/>
      <w:lang w:eastAsia="pt-BR"/>
    </w:rPr>
  </w:style>
  <w:style w:type="paragraph" w:styleId="Corpodetexto">
    <w:name w:val="Body Text"/>
    <w:basedOn w:val="Normal"/>
    <w:pPr>
      <w:jc w:val="both"/>
    </w:pPr>
    <w:rPr>
      <w:rFonts w:ascii="Arial" w:hAnsi="Arial" w:cs="Times New Roman"/>
      <w:lang w:val="pt-PT" w:eastAsia="pt-BR"/>
    </w:rPr>
  </w:style>
  <w:style w:type="paragraph" w:styleId="Corpodetexto2">
    <w:name w:val="Body Text 2"/>
    <w:basedOn w:val="Normal"/>
    <w:pPr>
      <w:jc w:val="both"/>
    </w:pPr>
    <w:rPr>
      <w:rFonts w:ascii="Times New Roman" w:hAnsi="Times New Roman" w:cs="Times New Roman"/>
      <w:b/>
      <w:lang w:eastAsia="pt-BR"/>
    </w:rPr>
  </w:style>
  <w:style w:type="paragraph" w:styleId="Recuodecorpodetexto">
    <w:name w:val="Body Text Indent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6E6E6"/>
      <w:ind w:left="3540"/>
      <w:jc w:val="both"/>
    </w:pPr>
    <w:rPr>
      <w:color w:val="000000"/>
    </w:rPr>
  </w:style>
  <w:style w:type="paragraph" w:styleId="Recuodecorpodetexto2">
    <w:name w:val="Body Text Indent 2"/>
    <w:basedOn w:val="Normal"/>
    <w:pPr>
      <w:ind w:firstLine="2832"/>
      <w:jc w:val="both"/>
    </w:pPr>
    <w:rPr>
      <w:rFonts w:ascii="Arial" w:hAnsi="Arial" w:cs="Times New Roman"/>
      <w:lang w:eastAsia="pt-BR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Corpodetexto3">
    <w:name w:val="Body Text 3"/>
    <w:basedOn w:val="Normal"/>
    <w:pPr>
      <w:spacing w:after="120"/>
    </w:pPr>
    <w:rPr>
      <w:sz w:val="16"/>
      <w:szCs w:val="16"/>
    </w:rPr>
  </w:style>
  <w:style w:type="paragraph" w:styleId="Rodap">
    <w:name w:val="footer"/>
    <w:basedOn w:val="Normal"/>
    <w:pPr>
      <w:tabs>
        <w:tab w:val="center" w:pos="4419"/>
        <w:tab w:val="right" w:pos="8838"/>
      </w:tabs>
    </w:pPr>
    <w:rPr>
      <w:rFonts w:ascii="Times New Roman" w:hAnsi="Times New Roman" w:cs="Times New Roman"/>
      <w:lang w:eastAsia="pt-BR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Cabealho">
    <w:name w:val="header"/>
    <w:basedOn w:val="Normal"/>
    <w:pPr>
      <w:tabs>
        <w:tab w:val="center" w:pos="4252"/>
        <w:tab w:val="right" w:pos="8504"/>
      </w:tabs>
    </w:pPr>
    <w:rPr>
      <w:rFonts w:cs="Times New Roman"/>
    </w:rPr>
  </w:style>
  <w:style w:type="character" w:customStyle="1" w:styleId="CabealhoChar">
    <w:name w:val="Cabeçalho Char"/>
    <w:rPr>
      <w:rFonts w:ascii="Univers Condensed" w:hAnsi="Univers Condensed" w:cs="Arial Unicode MS"/>
      <w:w w:val="100"/>
      <w:position w:val="-1"/>
      <w:sz w:val="24"/>
      <w:effect w:val="none"/>
      <w:vertAlign w:val="baseline"/>
      <w:cs w:val="0"/>
      <w:em w:val="none"/>
      <w:lang w:eastAsia="en-US"/>
    </w:rPr>
  </w:style>
  <w:style w:type="paragraph" w:styleId="Textodebalo">
    <w:name w:val="Balloon Text"/>
    <w:basedOn w:val="Normal"/>
    <w:rPr>
      <w:rFonts w:ascii="Tahoma" w:hAnsi="Tahoma" w:cs="Times New Roman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paragraph" w:customStyle="1" w:styleId="Corpodetexto23">
    <w:name w:val="Corpo de texto 23"/>
    <w:basedOn w:val="Normal"/>
    <w:pPr>
      <w:suppressAutoHyphens w:val="0"/>
      <w:spacing w:line="260" w:lineRule="atLeast"/>
      <w:jc w:val="both"/>
    </w:pPr>
    <w:rPr>
      <w:rFonts w:ascii="Arial" w:hAnsi="Arial" w:cs="Arial"/>
      <w:sz w:val="22"/>
      <w:lang w:eastAsia="zh-CN"/>
    </w:rPr>
  </w:style>
  <w:style w:type="character" w:customStyle="1" w:styleId="TtuloChar">
    <w:name w:val="Título Char"/>
    <w:rPr>
      <w:b/>
      <w:w w:val="100"/>
      <w:position w:val="-1"/>
      <w:sz w:val="24"/>
      <w:effect w:val="none"/>
      <w:vertAlign w:val="baseline"/>
      <w:cs w:val="0"/>
      <w:em w:val="none"/>
    </w:rPr>
  </w:style>
  <w:style w:type="paragraph" w:styleId="Textodenotaderodap">
    <w:name w:val="footnote text"/>
    <w:basedOn w:val="Normal"/>
    <w:qFormat/>
    <w:rPr>
      <w:rFonts w:ascii="Times New Roman" w:hAnsi="Times New Roman" w:cs="Times New Roman"/>
      <w:sz w:val="20"/>
      <w:lang w:eastAsia="pt-BR"/>
    </w:rPr>
  </w:style>
  <w:style w:type="character" w:customStyle="1" w:styleId="TextodenotaderodapChar">
    <w:name w:val="Texto de nota de 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RecuodecorpodetextoChar">
    <w:name w:val="Recuo de corpo de texto Char"/>
    <w:rPr>
      <w:rFonts w:ascii="Univers Condensed" w:hAnsi="Univers Condensed" w:cs="Arial Unicode MS"/>
      <w:color w:val="000000"/>
      <w:w w:val="100"/>
      <w:position w:val="-1"/>
      <w:sz w:val="24"/>
      <w:effect w:val="none"/>
      <w:shd w:val="clear" w:color="auto" w:fill="E6E6E6"/>
      <w:vertAlign w:val="baseline"/>
      <w:cs w:val="0"/>
      <w:em w:val="none"/>
      <w:lang w:eastAsia="en-US"/>
    </w:rPr>
  </w:style>
  <w:style w:type="paragraph" w:styleId="NormalWeb">
    <w:name w:val="Normal (Web)"/>
    <w:basedOn w:val="Normal"/>
    <w:qFormat/>
    <w:pPr>
      <w:jc w:val="both"/>
    </w:pPr>
    <w:rPr>
      <w:rFonts w:ascii="Arial" w:hAnsi="Arial" w:cs="Arial"/>
      <w:color w:val="000000"/>
      <w:sz w:val="18"/>
      <w:szCs w:val="18"/>
      <w:lang w:eastAsia="pt-BR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character" w:customStyle="1" w:styleId="Ttulo3Char">
    <w:name w:val="Título 3 Char"/>
    <w:rPr>
      <w:rFonts w:ascii="Arial" w:hAnsi="Arial"/>
      <w:w w:val="100"/>
      <w:position w:val="-1"/>
      <w:sz w:val="26"/>
      <w:effect w:val="none"/>
      <w:vertAlign w:val="baseline"/>
      <w:cs w:val="0"/>
      <w:em w:val="none"/>
    </w:rPr>
  </w:style>
  <w:style w:type="character" w:customStyle="1" w:styleId="CorpodetextoChar">
    <w:name w:val="Corpo de texto Char"/>
    <w:rPr>
      <w:rFonts w:ascii="Arial" w:hAnsi="Arial"/>
      <w:w w:val="100"/>
      <w:position w:val="-1"/>
      <w:sz w:val="24"/>
      <w:effect w:val="none"/>
      <w:vertAlign w:val="baseline"/>
      <w:cs w:val="0"/>
      <w:em w:val="none"/>
      <w:lang w:val="pt-PT"/>
    </w:rPr>
  </w:style>
  <w:style w:type="paragraph" w:customStyle="1" w:styleId="texto1">
    <w:name w:val="texto1"/>
    <w:basedOn w:val="Normal"/>
    <w:pPr>
      <w:spacing w:before="100" w:beforeAutospacing="1" w:after="100" w:afterAutospacing="1"/>
    </w:pPr>
    <w:rPr>
      <w:rFonts w:ascii="Times New Roman" w:hAnsi="Times New Roman" w:cs="Times New Roman"/>
      <w:lang w:eastAsia="pt-BR"/>
    </w:rPr>
  </w:style>
  <w:style w:type="paragraph" w:styleId="PargrafodaLista">
    <w:name w:val="List Paragraph"/>
    <w:basedOn w:val="Normal"/>
    <w:pPr>
      <w:widowControl w:val="0"/>
      <w:autoSpaceDE w:val="0"/>
      <w:autoSpaceDN w:val="0"/>
      <w:ind w:left="105"/>
      <w:jc w:val="both"/>
    </w:pPr>
    <w:rPr>
      <w:rFonts w:ascii="Times New Roman" w:hAnsi="Times New Roman" w:cs="Times New Roman"/>
      <w:sz w:val="22"/>
      <w:szCs w:val="22"/>
      <w:lang w:val="pt-PT"/>
    </w:rPr>
  </w:style>
  <w:style w:type="table" w:customStyle="1" w:styleId="TableNormal0">
    <w:name w:val="Table Normal"/>
    <w:next w:val="TableNormal"/>
    <w:qFormat/>
    <w:pPr>
      <w:widowControl w:val="0"/>
      <w:suppressAutoHyphens/>
      <w:autoSpaceDE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Semlista1">
    <w:name w:val="Sem lista1"/>
    <w:next w:val="Semlista"/>
    <w:qFormat/>
  </w:style>
  <w:style w:type="table" w:customStyle="1" w:styleId="TableNormal1">
    <w:name w:val="Table Normal1"/>
    <w:qFormat/>
    <w:pPr>
      <w:widowControl w:val="0"/>
      <w:suppressAutoHyphens/>
      <w:autoSpaceDE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Semlista2">
    <w:name w:val="Sem lista2"/>
    <w:next w:val="Semlista"/>
    <w:qFormat/>
  </w:style>
  <w:style w:type="table" w:customStyle="1" w:styleId="TableNormal2">
    <w:name w:val="Table Normal2"/>
    <w:qFormat/>
    <w:pPr>
      <w:widowControl w:val="0"/>
      <w:suppressAutoHyphens/>
      <w:autoSpaceDE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qFormat/>
    <w:pPr>
      <w:widowControl w:val="0"/>
      <w:suppressAutoHyphens/>
      <w:autoSpaceDE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8aCrYRHd8W3kUbMJ03rgXqNMQA==">CgMxLjAyCGguZ2pkZ3hzMgloLjMwajB6bGwyCWguMWZvYjl0ZTIOaC5obGdrODFkNjU1bnE4AHIhMW5jQjNfdkhEYVFFUl9TQWs0ZmN4YWVmeno2MUdkQU5i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334</Words>
  <Characters>1807</Characters>
  <Application>Microsoft Office Word</Application>
  <DocSecurity>0</DocSecurity>
  <Lines>15</Lines>
  <Paragraphs>4</Paragraphs>
  <ScaleCrop>false</ScaleCrop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ERIVAN</dc:creator>
  <cp:lastModifiedBy>Bozzano Info</cp:lastModifiedBy>
  <cp:revision>3</cp:revision>
  <dcterms:created xsi:type="dcterms:W3CDTF">2025-01-24T19:27:00Z</dcterms:created>
  <dcterms:modified xsi:type="dcterms:W3CDTF">2025-03-27T13:01:00Z</dcterms:modified>
</cp:coreProperties>
</file>